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F55EF" w14:textId="4DF9897E" w:rsidR="00F84F61" w:rsidRPr="00DF0617" w:rsidRDefault="00F84F61" w:rsidP="00DF0617">
      <w:pPr>
        <w:pStyle w:val="Heading1"/>
        <w:rPr>
          <w:sz w:val="24"/>
          <w:szCs w:val="24"/>
        </w:rPr>
      </w:pPr>
      <w:bookmarkStart w:id="0" w:name="_Hlk62838829"/>
      <w:r w:rsidRPr="00DF0617">
        <w:rPr>
          <w:sz w:val="24"/>
          <w:szCs w:val="24"/>
        </w:rPr>
        <w:t>GARBAGE and RECYLCING</w:t>
      </w:r>
      <w:r w:rsidR="00DF0617">
        <w:rPr>
          <w:sz w:val="24"/>
          <w:szCs w:val="24"/>
        </w:rPr>
        <w:tab/>
      </w:r>
      <w:r w:rsidR="00DF0617">
        <w:rPr>
          <w:sz w:val="24"/>
          <w:szCs w:val="24"/>
        </w:rPr>
        <w:tab/>
      </w:r>
      <w:r w:rsidR="00DF0617">
        <w:rPr>
          <w:sz w:val="24"/>
          <w:szCs w:val="24"/>
        </w:rPr>
        <w:tab/>
      </w:r>
      <w:r w:rsidR="00DF0617">
        <w:rPr>
          <w:sz w:val="24"/>
          <w:szCs w:val="24"/>
        </w:rPr>
        <w:tab/>
      </w:r>
      <w:r w:rsidR="00DF0617">
        <w:rPr>
          <w:sz w:val="24"/>
          <w:szCs w:val="24"/>
        </w:rPr>
        <w:tab/>
      </w:r>
      <w:r w:rsidR="00DF0617">
        <w:rPr>
          <w:sz w:val="24"/>
          <w:szCs w:val="24"/>
        </w:rPr>
        <w:tab/>
      </w:r>
      <w:r w:rsidR="00DF0617">
        <w:rPr>
          <w:sz w:val="24"/>
          <w:szCs w:val="24"/>
        </w:rPr>
        <w:tab/>
      </w:r>
      <w:r w:rsidR="00D03072">
        <w:rPr>
          <w:sz w:val="24"/>
          <w:szCs w:val="24"/>
        </w:rPr>
        <w:t xml:space="preserve">      </w:t>
      </w:r>
      <w:r w:rsidR="00DF0617">
        <w:rPr>
          <w:sz w:val="24"/>
          <w:szCs w:val="24"/>
        </w:rPr>
        <w:t>Feb</w:t>
      </w:r>
      <w:r w:rsidR="00D03072">
        <w:rPr>
          <w:sz w:val="24"/>
          <w:szCs w:val="24"/>
        </w:rPr>
        <w:t>ruary</w:t>
      </w:r>
      <w:r w:rsidR="00DF0617">
        <w:rPr>
          <w:sz w:val="24"/>
          <w:szCs w:val="24"/>
        </w:rPr>
        <w:t>, 2021</w:t>
      </w:r>
    </w:p>
    <w:p w14:paraId="6EB065F9" w14:textId="77777777" w:rsidR="00F84F61" w:rsidRPr="00F84F61" w:rsidRDefault="00F84F61" w:rsidP="00F84F61">
      <w:pPr>
        <w:keepNext/>
        <w:spacing w:after="0" w:line="240" w:lineRule="auto"/>
        <w:outlineLvl w:val="0"/>
        <w:rPr>
          <w:rFonts w:eastAsia="Times New Roman" w:cstheme="minorHAnsi"/>
          <w:b/>
          <w:bCs/>
          <w:sz w:val="24"/>
          <w:szCs w:val="24"/>
          <w:lang w:eastAsia="en-CA"/>
        </w:rPr>
      </w:pPr>
      <w:r w:rsidRPr="00F84F61">
        <w:rPr>
          <w:rFonts w:eastAsia="Times New Roman" w:cstheme="minorHAnsi"/>
          <w:b/>
          <w:bCs/>
          <w:sz w:val="24"/>
          <w:szCs w:val="24"/>
          <w:lang w:eastAsia="en-CA"/>
        </w:rPr>
        <w:t>​</w:t>
      </w:r>
    </w:p>
    <w:p w14:paraId="188A590E" w14:textId="378B4D09" w:rsidR="00F004DF" w:rsidRDefault="00B21517" w:rsidP="00F004DF">
      <w:pPr>
        <w:rPr>
          <w:rFonts w:eastAsia="Times New Roman" w:cstheme="minorHAnsi"/>
          <w:b/>
          <w:bCs/>
          <w:lang w:eastAsia="en-CA"/>
        </w:rPr>
      </w:pPr>
      <w:r w:rsidRPr="00DF0617">
        <w:rPr>
          <w:rFonts w:eastAsia="Times New Roman" w:cstheme="minorHAnsi"/>
          <w:b/>
          <w:bCs/>
          <w:lang w:eastAsia="en-CA"/>
        </w:rPr>
        <w:t xml:space="preserve">​During this past year, a considerable amount of money, over budget, has been spent in </w:t>
      </w:r>
      <w:r w:rsidR="009C653E">
        <w:rPr>
          <w:rFonts w:eastAsia="Times New Roman" w:cstheme="minorHAnsi"/>
          <w:b/>
          <w:bCs/>
          <w:lang w:eastAsia="en-CA"/>
        </w:rPr>
        <w:t>an</w:t>
      </w:r>
      <w:r w:rsidRPr="00DF0617">
        <w:rPr>
          <w:rFonts w:eastAsia="Times New Roman" w:cstheme="minorHAnsi"/>
          <w:b/>
          <w:bCs/>
          <w:lang w:eastAsia="en-CA"/>
        </w:rPr>
        <w:t xml:space="preserve"> effort to discourage the increasing number of rodents. Each and every resident is responsible to participate in this effort.</w:t>
      </w:r>
      <w:r w:rsidRPr="00DF0617">
        <w:rPr>
          <w:rFonts w:eastAsia="Times New Roman" w:cstheme="minorHAnsi"/>
          <w:b/>
          <w:bCs/>
          <w:lang w:eastAsia="en-CA"/>
        </w:rPr>
        <w:br/>
      </w:r>
      <w:r w:rsidRPr="00DF0617">
        <w:rPr>
          <w:rFonts w:eastAsia="Times New Roman" w:cstheme="minorHAnsi"/>
          <w:b/>
          <w:bCs/>
          <w:lang w:eastAsia="en-CA"/>
        </w:rPr>
        <w:br/>
        <w:t xml:space="preserve">The Board of Directors ask that you use garbage and yard waste bins with secure lids. The unit number should be clearly written on each </w:t>
      </w:r>
      <w:r w:rsidR="00F06AF8">
        <w:rPr>
          <w:rFonts w:eastAsia="Times New Roman" w:cstheme="minorHAnsi"/>
          <w:b/>
          <w:bCs/>
          <w:lang w:eastAsia="en-CA"/>
        </w:rPr>
        <w:t xml:space="preserve">garbage, recycling and yard waste </w:t>
      </w:r>
      <w:r w:rsidRPr="00DF0617">
        <w:rPr>
          <w:rFonts w:eastAsia="Times New Roman" w:cstheme="minorHAnsi"/>
          <w:b/>
          <w:bCs/>
          <w:lang w:eastAsia="en-CA"/>
        </w:rPr>
        <w:t xml:space="preserve">bin. </w:t>
      </w:r>
    </w:p>
    <w:p w14:paraId="22DF7206" w14:textId="77777777" w:rsidR="009C653E" w:rsidRDefault="00B21517" w:rsidP="009C653E">
      <w:pPr>
        <w:rPr>
          <w:rFonts w:eastAsia="Times New Roman" w:cstheme="minorHAnsi"/>
          <w:b/>
          <w:bCs/>
          <w:lang w:eastAsia="en-CA"/>
        </w:rPr>
      </w:pPr>
      <w:r w:rsidRPr="00DF0617">
        <w:rPr>
          <w:rFonts w:eastAsia="Times New Roman" w:cstheme="minorHAnsi"/>
          <w:b/>
          <w:bCs/>
          <w:lang w:eastAsia="en-CA"/>
        </w:rPr>
        <w:br/>
        <w:t>​</w:t>
      </w:r>
      <w:r w:rsidR="00F004DF" w:rsidRPr="00DF0617">
        <w:rPr>
          <w:rFonts w:eastAsia="Times New Roman" w:cstheme="minorHAnsi"/>
          <w:b/>
          <w:bCs/>
          <w:lang w:eastAsia="en-CA"/>
        </w:rPr>
        <w:t>During the week, garbage must be properly stored in the exclusive use area of your unit, inside the garage or inside a shed if available. Residents are expected to maintain strict sanitary conditions at all times</w:t>
      </w:r>
      <w:r w:rsidR="009C653E">
        <w:rPr>
          <w:rFonts w:eastAsia="Times New Roman" w:cstheme="minorHAnsi"/>
          <w:b/>
          <w:bCs/>
          <w:lang w:eastAsia="en-CA"/>
        </w:rPr>
        <w:t>.</w:t>
      </w:r>
    </w:p>
    <w:p w14:paraId="0044EB7C" w14:textId="20E8ED2C" w:rsidR="00F84F61" w:rsidRPr="00DF0617" w:rsidRDefault="00B21517" w:rsidP="009C653E">
      <w:pPr>
        <w:rPr>
          <w:rFonts w:eastAsia="Times New Roman" w:cstheme="minorHAnsi"/>
          <w:b/>
          <w:bCs/>
          <w:lang w:eastAsia="en-CA"/>
        </w:rPr>
      </w:pPr>
      <w:r w:rsidRPr="00DF0617">
        <w:rPr>
          <w:rFonts w:eastAsia="Times New Roman" w:cstheme="minorHAnsi"/>
          <w:b/>
          <w:bCs/>
          <w:lang w:eastAsia="en-CA"/>
        </w:rPr>
        <w:br/>
        <w:t xml:space="preserve">We encourage each and every household to </w:t>
      </w:r>
      <w:r w:rsidR="00F84F61" w:rsidRPr="00DF0617">
        <w:rPr>
          <w:rFonts w:eastAsia="Times New Roman" w:cstheme="minorHAnsi"/>
          <w:b/>
          <w:bCs/>
          <w:lang w:eastAsia="en-CA"/>
        </w:rPr>
        <w:t>comply with</w:t>
      </w:r>
      <w:r w:rsidRPr="00DF0617">
        <w:rPr>
          <w:rFonts w:eastAsia="Times New Roman" w:cstheme="minorHAnsi"/>
          <w:b/>
          <w:bCs/>
          <w:lang w:eastAsia="en-CA"/>
        </w:rPr>
        <w:t xml:space="preserve"> common-</w:t>
      </w:r>
      <w:r w:rsidR="00F84F61" w:rsidRPr="00DF0617">
        <w:rPr>
          <w:rFonts w:eastAsia="Times New Roman" w:cstheme="minorHAnsi"/>
          <w:b/>
          <w:bCs/>
          <w:lang w:eastAsia="en-CA"/>
        </w:rPr>
        <w:t>sense rules</w:t>
      </w:r>
      <w:r w:rsidRPr="00DF0617">
        <w:rPr>
          <w:rFonts w:eastAsia="Times New Roman" w:cstheme="minorHAnsi"/>
          <w:b/>
          <w:bCs/>
          <w:lang w:eastAsia="en-CA"/>
        </w:rPr>
        <w:t xml:space="preserve"> for a clean and tidy look at Salter.  We </w:t>
      </w:r>
      <w:r w:rsidR="00F84F61" w:rsidRPr="00DF0617">
        <w:rPr>
          <w:rFonts w:eastAsia="Times New Roman" w:cstheme="minorHAnsi"/>
          <w:b/>
          <w:bCs/>
          <w:lang w:eastAsia="en-CA"/>
        </w:rPr>
        <w:t>can minimize</w:t>
      </w:r>
      <w:r w:rsidRPr="00DF0617">
        <w:rPr>
          <w:rFonts w:eastAsia="Times New Roman" w:cstheme="minorHAnsi"/>
          <w:b/>
          <w:bCs/>
          <w:lang w:eastAsia="en-CA"/>
        </w:rPr>
        <w:t xml:space="preserve"> unwanted animal invaders if </w:t>
      </w:r>
      <w:r w:rsidR="00F84F61" w:rsidRPr="00DF0617">
        <w:rPr>
          <w:rFonts w:eastAsia="Times New Roman" w:cstheme="minorHAnsi"/>
          <w:b/>
          <w:bCs/>
          <w:lang w:eastAsia="en-CA"/>
        </w:rPr>
        <w:t>we all</w:t>
      </w:r>
      <w:r w:rsidRPr="00DF0617">
        <w:rPr>
          <w:rFonts w:eastAsia="Times New Roman" w:cstheme="minorHAnsi"/>
          <w:b/>
          <w:bCs/>
          <w:lang w:eastAsia="en-CA"/>
        </w:rPr>
        <w:t xml:space="preserve"> work together.</w:t>
      </w:r>
    </w:p>
    <w:p w14:paraId="6F0AA86B" w14:textId="77777777" w:rsidR="001E581E" w:rsidRPr="00DF0617" w:rsidRDefault="00F06AF8" w:rsidP="00F84F61">
      <w:pPr>
        <w:keepNext/>
        <w:spacing w:after="0" w:line="240" w:lineRule="auto"/>
        <w:outlineLvl w:val="0"/>
        <w:rPr>
          <w:rFonts w:eastAsia="Times New Roman" w:cstheme="minorHAnsi"/>
          <w:b/>
          <w:bCs/>
          <w:u w:val="single"/>
          <w:lang w:eastAsia="en-CA"/>
        </w:rPr>
      </w:pPr>
    </w:p>
    <w:p w14:paraId="06EC0FCE" w14:textId="71261D21" w:rsidR="00F84F61" w:rsidRDefault="00F84F61" w:rsidP="00F84F61">
      <w:pPr>
        <w:keepNext/>
        <w:spacing w:after="0" w:line="240" w:lineRule="auto"/>
        <w:outlineLvl w:val="0"/>
        <w:rPr>
          <w:rFonts w:eastAsia="Times New Roman" w:cstheme="minorHAnsi"/>
          <w:b/>
          <w:bCs/>
          <w:u w:val="single"/>
          <w:lang w:eastAsia="en-CA"/>
        </w:rPr>
      </w:pPr>
      <w:r w:rsidRPr="00DF0617">
        <w:rPr>
          <w:rFonts w:eastAsia="Times New Roman" w:cstheme="minorHAnsi"/>
          <w:b/>
          <w:bCs/>
          <w:u w:val="single"/>
          <w:lang w:eastAsia="en-CA"/>
        </w:rPr>
        <w:t>G</w:t>
      </w:r>
      <w:r w:rsidR="00DF0617" w:rsidRPr="00DF0617">
        <w:rPr>
          <w:rFonts w:eastAsia="Times New Roman" w:cstheme="minorHAnsi"/>
          <w:b/>
          <w:bCs/>
          <w:u w:val="single"/>
          <w:lang w:eastAsia="en-CA"/>
        </w:rPr>
        <w:t xml:space="preserve">ARBAGE, RECYCLING </w:t>
      </w:r>
      <w:r w:rsidR="004900B1">
        <w:rPr>
          <w:rFonts w:eastAsia="Times New Roman" w:cstheme="minorHAnsi"/>
          <w:b/>
          <w:bCs/>
          <w:u w:val="single"/>
          <w:lang w:eastAsia="en-CA"/>
        </w:rPr>
        <w:t xml:space="preserve">and </w:t>
      </w:r>
      <w:r w:rsidR="00DF0617" w:rsidRPr="00DF0617">
        <w:rPr>
          <w:rFonts w:eastAsia="Times New Roman" w:cstheme="minorHAnsi"/>
          <w:b/>
          <w:bCs/>
          <w:u w:val="single"/>
          <w:lang w:eastAsia="en-CA"/>
        </w:rPr>
        <w:t>YARD WASTE</w:t>
      </w:r>
    </w:p>
    <w:p w14:paraId="5E3869BB" w14:textId="77777777" w:rsidR="009C653E" w:rsidRDefault="009C653E" w:rsidP="00F84F61">
      <w:pPr>
        <w:keepNext/>
        <w:spacing w:after="0" w:line="240" w:lineRule="auto"/>
        <w:outlineLvl w:val="0"/>
        <w:rPr>
          <w:rFonts w:eastAsia="Times New Roman" w:cstheme="minorHAnsi"/>
          <w:b/>
          <w:bCs/>
          <w:u w:val="single"/>
          <w:lang w:eastAsia="en-CA"/>
        </w:rPr>
      </w:pPr>
    </w:p>
    <w:p w14:paraId="4E7D1960" w14:textId="68158E7F" w:rsidR="00F004DF" w:rsidRDefault="00F004DF" w:rsidP="00F004DF">
      <w:pPr>
        <w:pStyle w:val="ListParagraph"/>
        <w:keepNext/>
        <w:numPr>
          <w:ilvl w:val="0"/>
          <w:numId w:val="1"/>
        </w:numPr>
        <w:spacing w:after="0" w:line="240" w:lineRule="auto"/>
        <w:outlineLvl w:val="0"/>
        <w:rPr>
          <w:rFonts w:eastAsia="Times New Roman" w:cstheme="minorHAnsi"/>
          <w:b/>
          <w:bCs/>
          <w:lang w:eastAsia="en-CA"/>
        </w:rPr>
      </w:pPr>
      <w:r>
        <w:rPr>
          <w:rFonts w:eastAsia="Times New Roman" w:cstheme="minorHAnsi"/>
          <w:b/>
          <w:bCs/>
          <w:lang w:eastAsia="en-CA"/>
        </w:rPr>
        <w:t>Placed at the curb or garbage pad on the evening prior to collection or before 7 a.m. the day of</w:t>
      </w:r>
    </w:p>
    <w:p w14:paraId="4C0222B7" w14:textId="77777777" w:rsidR="00F004DF" w:rsidRDefault="00F004DF" w:rsidP="00DF0617">
      <w:pPr>
        <w:pStyle w:val="ListParagraph"/>
        <w:keepNext/>
        <w:numPr>
          <w:ilvl w:val="0"/>
          <w:numId w:val="1"/>
        </w:numPr>
        <w:spacing w:after="0" w:line="240" w:lineRule="auto"/>
        <w:outlineLvl w:val="0"/>
        <w:rPr>
          <w:rFonts w:eastAsia="Times New Roman" w:cstheme="minorHAnsi"/>
          <w:b/>
          <w:bCs/>
          <w:lang w:eastAsia="en-CA"/>
        </w:rPr>
      </w:pPr>
      <w:r w:rsidRPr="00F004DF">
        <w:rPr>
          <w:rFonts w:eastAsia="Times New Roman" w:cstheme="minorHAnsi"/>
          <w:b/>
          <w:bCs/>
          <w:lang w:eastAsia="en-CA"/>
        </w:rPr>
        <w:t>Blue and black boxes must be put out on the proper days (City schedules available online)</w:t>
      </w:r>
      <w:bookmarkEnd w:id="0"/>
    </w:p>
    <w:p w14:paraId="5F98D1C9" w14:textId="77777777" w:rsidR="00F004DF" w:rsidRDefault="00F004DF" w:rsidP="00DF0617">
      <w:pPr>
        <w:pStyle w:val="ListParagraph"/>
        <w:keepNext/>
        <w:numPr>
          <w:ilvl w:val="0"/>
          <w:numId w:val="1"/>
        </w:numPr>
        <w:spacing w:after="0" w:line="240" w:lineRule="auto"/>
        <w:outlineLvl w:val="0"/>
        <w:rPr>
          <w:rFonts w:eastAsia="Times New Roman" w:cstheme="minorHAnsi"/>
          <w:b/>
          <w:bCs/>
          <w:lang w:eastAsia="en-CA"/>
        </w:rPr>
      </w:pPr>
      <w:r w:rsidRPr="00F004DF">
        <w:rPr>
          <w:rFonts w:eastAsia="Times New Roman" w:cstheme="minorHAnsi"/>
          <w:b/>
          <w:bCs/>
          <w:lang w:eastAsia="en-CA"/>
        </w:rPr>
        <w:t>Y</w:t>
      </w:r>
      <w:r w:rsidR="00DF0617" w:rsidRPr="00F004DF">
        <w:rPr>
          <w:rFonts w:eastAsia="Times New Roman" w:cstheme="minorHAnsi"/>
          <w:b/>
          <w:bCs/>
          <w:lang w:eastAsia="en-CA"/>
        </w:rPr>
        <w:t>ard waste bins can be put out for collection every week</w:t>
      </w:r>
    </w:p>
    <w:p w14:paraId="19F21432" w14:textId="029A9B1D" w:rsidR="00DF0617" w:rsidRDefault="00DF0617" w:rsidP="00DF0617">
      <w:pPr>
        <w:pStyle w:val="ListParagraph"/>
        <w:keepNext/>
        <w:numPr>
          <w:ilvl w:val="0"/>
          <w:numId w:val="1"/>
        </w:numPr>
        <w:spacing w:after="0" w:line="240" w:lineRule="auto"/>
        <w:outlineLvl w:val="0"/>
        <w:rPr>
          <w:rFonts w:eastAsia="Times New Roman" w:cstheme="minorHAnsi"/>
          <w:b/>
          <w:bCs/>
          <w:lang w:eastAsia="en-CA"/>
        </w:rPr>
      </w:pPr>
      <w:r w:rsidRPr="00F004DF">
        <w:rPr>
          <w:rFonts w:eastAsia="Times New Roman" w:cstheme="minorHAnsi"/>
          <w:b/>
          <w:bCs/>
          <w:lang w:eastAsia="en-CA"/>
        </w:rPr>
        <w:t>Bins must be returned to your unit within 24 hours after collection</w:t>
      </w:r>
    </w:p>
    <w:p w14:paraId="003D4E94" w14:textId="77777777" w:rsidR="004900B1" w:rsidRPr="004900B1" w:rsidRDefault="004900B1" w:rsidP="004900B1">
      <w:pPr>
        <w:keepNext/>
        <w:spacing w:after="0" w:line="240" w:lineRule="auto"/>
        <w:outlineLvl w:val="0"/>
        <w:rPr>
          <w:rFonts w:eastAsia="Times New Roman" w:cstheme="minorHAnsi"/>
          <w:b/>
          <w:bCs/>
          <w:lang w:eastAsia="en-CA"/>
        </w:rPr>
      </w:pPr>
    </w:p>
    <w:p w14:paraId="729E9F1D" w14:textId="4E0DB4BC" w:rsidR="008A7248" w:rsidRDefault="004900B1" w:rsidP="004900B1">
      <w:pPr>
        <w:keepNext/>
        <w:spacing w:after="0" w:line="240" w:lineRule="auto"/>
        <w:outlineLvl w:val="0"/>
        <w:rPr>
          <w:rFonts w:eastAsia="Times New Roman" w:cstheme="minorHAnsi"/>
          <w:b/>
          <w:bCs/>
          <w:u w:val="single"/>
          <w:lang w:eastAsia="en-CA"/>
        </w:rPr>
      </w:pPr>
      <w:r w:rsidRPr="004900B1">
        <w:rPr>
          <w:rFonts w:eastAsia="Times New Roman" w:cstheme="minorHAnsi"/>
          <w:b/>
          <w:bCs/>
          <w:u w:val="single"/>
          <w:lang w:eastAsia="en-CA"/>
        </w:rPr>
        <w:t>ELECTRONICS, TIRES AND MORE</w:t>
      </w:r>
    </w:p>
    <w:p w14:paraId="3F120C5F" w14:textId="77777777" w:rsidR="008A7248" w:rsidRDefault="008A7248" w:rsidP="004900B1">
      <w:pPr>
        <w:keepNext/>
        <w:spacing w:after="0" w:line="240" w:lineRule="auto"/>
        <w:outlineLvl w:val="0"/>
        <w:rPr>
          <w:rFonts w:eastAsia="Times New Roman" w:cstheme="minorHAnsi"/>
          <w:b/>
          <w:bCs/>
          <w:u w:val="single"/>
          <w:lang w:eastAsia="en-CA"/>
        </w:rPr>
      </w:pPr>
    </w:p>
    <w:p w14:paraId="3B82B094" w14:textId="4E27FF8A" w:rsidR="00F004DF" w:rsidRPr="009C653E" w:rsidRDefault="00F004DF" w:rsidP="009C653E">
      <w:pPr>
        <w:pStyle w:val="ListParagraph"/>
        <w:keepNext/>
        <w:numPr>
          <w:ilvl w:val="0"/>
          <w:numId w:val="2"/>
        </w:numPr>
        <w:spacing w:after="0" w:line="240" w:lineRule="auto"/>
        <w:outlineLvl w:val="0"/>
        <w:rPr>
          <w:rFonts w:eastAsia="Times New Roman" w:cstheme="minorHAnsi"/>
          <w:b/>
          <w:bCs/>
          <w:lang w:eastAsia="en-CA"/>
        </w:rPr>
      </w:pPr>
      <w:r w:rsidRPr="009C653E">
        <w:rPr>
          <w:rFonts w:eastAsia="Times New Roman" w:cstheme="minorHAnsi"/>
          <w:b/>
          <w:bCs/>
          <w:lang w:eastAsia="en-CA"/>
        </w:rPr>
        <w:t>E</w:t>
      </w:r>
      <w:r w:rsidR="004900B1" w:rsidRPr="009C653E">
        <w:rPr>
          <w:rFonts w:eastAsia="Times New Roman" w:cstheme="minorHAnsi"/>
          <w:b/>
          <w:bCs/>
          <w:lang w:eastAsia="en-CA"/>
        </w:rPr>
        <w:t>LECTRONIC WASTE</w:t>
      </w:r>
      <w:r w:rsidRPr="009C653E">
        <w:rPr>
          <w:rFonts w:eastAsia="Times New Roman" w:cstheme="minorHAnsi"/>
          <w:b/>
          <w:bCs/>
          <w:lang w:eastAsia="en-CA"/>
        </w:rPr>
        <w:t>: 'Take it Back!' retailers such as Best Buy or Staples</w:t>
      </w:r>
      <w:r w:rsidR="004900B1" w:rsidRPr="009C653E">
        <w:rPr>
          <w:rFonts w:eastAsia="Times New Roman" w:cstheme="minorHAnsi"/>
          <w:b/>
          <w:bCs/>
          <w:lang w:eastAsia="en-CA"/>
        </w:rPr>
        <w:t xml:space="preserve"> for batteries, computers, and </w:t>
      </w:r>
      <w:r w:rsidR="00453158" w:rsidRPr="009C653E">
        <w:rPr>
          <w:rFonts w:eastAsia="Times New Roman" w:cstheme="minorHAnsi"/>
          <w:b/>
          <w:bCs/>
          <w:lang w:eastAsia="en-CA"/>
        </w:rPr>
        <w:t>components; Call</w:t>
      </w:r>
      <w:r w:rsidRPr="009C653E">
        <w:rPr>
          <w:rFonts w:eastAsia="Times New Roman" w:cstheme="minorHAnsi"/>
          <w:b/>
          <w:bCs/>
          <w:lang w:eastAsia="en-CA"/>
        </w:rPr>
        <w:t>2Recycl</w:t>
      </w:r>
      <w:r w:rsidR="004900B1" w:rsidRPr="009C653E">
        <w:rPr>
          <w:rFonts w:eastAsia="Times New Roman" w:cstheme="minorHAnsi"/>
          <w:b/>
          <w:bCs/>
          <w:lang w:eastAsia="en-CA"/>
        </w:rPr>
        <w:t xml:space="preserve">e </w:t>
      </w:r>
      <w:hyperlink r:id="rId5" w:history="1">
        <w:r w:rsidR="009C653E" w:rsidRPr="00F42A71">
          <w:rPr>
            <w:rStyle w:val="Hyperlink"/>
            <w:rFonts w:eastAsia="Times New Roman" w:cstheme="minorHAnsi"/>
            <w:b/>
            <w:bCs/>
            <w:lang w:eastAsia="en-CA"/>
          </w:rPr>
          <w:t>www.call2recylce.ca/locator</w:t>
        </w:r>
      </w:hyperlink>
      <w:r w:rsidR="009C653E">
        <w:rPr>
          <w:rFonts w:eastAsia="Times New Roman" w:cstheme="minorHAnsi"/>
          <w:b/>
          <w:bCs/>
          <w:lang w:eastAsia="en-CA"/>
        </w:rPr>
        <w:t xml:space="preserve">  ; City of Ottawa website</w:t>
      </w:r>
    </w:p>
    <w:p w14:paraId="14B17AEF" w14:textId="6C92B36F" w:rsidR="004900B1" w:rsidRPr="004900B1" w:rsidRDefault="004900B1" w:rsidP="004900B1">
      <w:pPr>
        <w:pStyle w:val="ListParagraph"/>
        <w:numPr>
          <w:ilvl w:val="0"/>
          <w:numId w:val="1"/>
        </w:numPr>
        <w:rPr>
          <w:rFonts w:eastAsia="Times New Roman" w:cstheme="minorHAnsi"/>
          <w:b/>
          <w:bCs/>
          <w:lang w:eastAsia="en-CA"/>
        </w:rPr>
      </w:pPr>
      <w:r w:rsidRPr="004900B1">
        <w:rPr>
          <w:rFonts w:eastAsia="Times New Roman" w:cstheme="minorHAnsi"/>
          <w:b/>
          <w:bCs/>
          <w:lang w:eastAsia="en-CA"/>
        </w:rPr>
        <w:t>FREE drop off for TIRES, glass, metals, electronic waste, metal and plastic</w:t>
      </w:r>
      <w:r w:rsidR="009C653E" w:rsidRPr="009C653E">
        <w:rPr>
          <w:rFonts w:eastAsia="Times New Roman" w:cstheme="minorHAnsi"/>
          <w:b/>
          <w:bCs/>
          <w:lang w:eastAsia="en-CA"/>
        </w:rPr>
        <w:t xml:space="preserve"> </w:t>
      </w:r>
      <w:r w:rsidR="009C653E">
        <w:rPr>
          <w:rFonts w:eastAsia="Times New Roman" w:cstheme="minorHAnsi"/>
          <w:b/>
          <w:bCs/>
          <w:lang w:eastAsia="en-CA"/>
        </w:rPr>
        <w:t>at the Trail Road Waste Facility</w:t>
      </w:r>
      <w:r w:rsidR="009C653E" w:rsidRPr="004900B1">
        <w:rPr>
          <w:rFonts w:eastAsia="Times New Roman" w:cstheme="minorHAnsi"/>
          <w:b/>
          <w:bCs/>
          <w:lang w:eastAsia="en-CA"/>
        </w:rPr>
        <w:t xml:space="preserve">, off Moodie Drive, south of Fallowfield Road </w:t>
      </w:r>
    </w:p>
    <w:p w14:paraId="2E1ED559" w14:textId="77777777" w:rsidR="00F004DF" w:rsidRPr="009C653E" w:rsidRDefault="00F004DF" w:rsidP="009C653E">
      <w:pPr>
        <w:keepNext/>
        <w:spacing w:after="0" w:line="240" w:lineRule="auto"/>
        <w:outlineLvl w:val="0"/>
        <w:rPr>
          <w:rFonts w:eastAsia="Times New Roman" w:cstheme="minorHAnsi"/>
          <w:b/>
          <w:bCs/>
          <w:lang w:eastAsia="en-CA"/>
        </w:rPr>
      </w:pPr>
    </w:p>
    <w:p w14:paraId="511927A8" w14:textId="3B5885B1" w:rsidR="00F84F61" w:rsidRPr="00DF0617" w:rsidRDefault="00DF0617" w:rsidP="00F84F61">
      <w:pPr>
        <w:rPr>
          <w:rFonts w:eastAsia="Times New Roman" w:cstheme="minorHAnsi"/>
          <w:b/>
          <w:bCs/>
          <w:u w:val="single"/>
          <w:lang w:eastAsia="en-CA"/>
        </w:rPr>
      </w:pPr>
      <w:r w:rsidRPr="00DF0617">
        <w:rPr>
          <w:rFonts w:eastAsia="Times New Roman" w:cstheme="minorHAnsi"/>
          <w:b/>
          <w:bCs/>
          <w:u w:val="single"/>
          <w:lang w:eastAsia="en-CA"/>
        </w:rPr>
        <w:t>APPLIANCES</w:t>
      </w:r>
      <w:r w:rsidR="00200F0C">
        <w:rPr>
          <w:rFonts w:eastAsia="Times New Roman" w:cstheme="minorHAnsi"/>
          <w:b/>
          <w:bCs/>
          <w:u w:val="single"/>
          <w:lang w:eastAsia="en-CA"/>
        </w:rPr>
        <w:t xml:space="preserve"> and</w:t>
      </w:r>
      <w:r w:rsidRPr="00DF0617">
        <w:rPr>
          <w:rFonts w:eastAsia="Times New Roman" w:cstheme="minorHAnsi"/>
          <w:b/>
          <w:bCs/>
          <w:u w:val="single"/>
          <w:lang w:eastAsia="en-CA"/>
        </w:rPr>
        <w:t xml:space="preserve"> LARGE ITEMS</w:t>
      </w:r>
      <w:r w:rsidR="00200F0C">
        <w:rPr>
          <w:rFonts w:eastAsia="Times New Roman" w:cstheme="minorHAnsi"/>
          <w:b/>
          <w:bCs/>
          <w:u w:val="single"/>
          <w:lang w:eastAsia="en-CA"/>
        </w:rPr>
        <w:t>*</w:t>
      </w:r>
    </w:p>
    <w:p w14:paraId="0C8E42FA" w14:textId="5E7506FF" w:rsidR="00B21517" w:rsidRPr="00DF0617" w:rsidRDefault="00F84F61" w:rsidP="00DF0617">
      <w:pPr>
        <w:pStyle w:val="BodyText"/>
      </w:pPr>
      <w:r w:rsidRPr="00DF0617">
        <w:t xml:space="preserve">If you are disposing of unusual items such as furniture, contact the City to determine how best to dispose of such items. The City does NOT pick up household appliances such as stoves, refrigerators, freezers, air conditioners, </w:t>
      </w:r>
      <w:r w:rsidR="00B21517" w:rsidRPr="00DF0617">
        <w:t xml:space="preserve">dryers, dishwashers, hot water tanks, furnaces, oil tanks, etc. at the curb. Residents must make their own arrangements to have these items taken away.  </w:t>
      </w:r>
    </w:p>
    <w:p w14:paraId="6E841E7E" w14:textId="5D92C5F4" w:rsidR="00200F0C" w:rsidRDefault="00B21517" w:rsidP="00200F0C">
      <w:r w:rsidRPr="00DF0617">
        <w:rPr>
          <w:rFonts w:eastAsia="Times New Roman" w:cstheme="minorHAnsi"/>
          <w:b/>
          <w:bCs/>
          <w:lang w:eastAsia="en-CA"/>
        </w:rPr>
        <w:t>Old appliances must be kept in your exclusive use area or garage until arrangements are made, they are not to be left on the common area. Doors must be removed from refrigerators and free</w:t>
      </w:r>
      <w:r w:rsidR="00DF0617" w:rsidRPr="00DF0617">
        <w:rPr>
          <w:rFonts w:eastAsia="Times New Roman" w:cstheme="minorHAnsi"/>
          <w:b/>
          <w:bCs/>
          <w:lang w:eastAsia="en-CA"/>
        </w:rPr>
        <w:t>zer</w:t>
      </w:r>
      <w:r w:rsidRPr="00DF0617">
        <w:rPr>
          <w:rFonts w:eastAsia="Times New Roman" w:cstheme="minorHAnsi"/>
          <w:b/>
          <w:bCs/>
          <w:lang w:eastAsia="en-CA"/>
        </w:rPr>
        <w:t>s to prevent accidents.</w:t>
      </w:r>
    </w:p>
    <w:p w14:paraId="03253433" w14:textId="6A80E954" w:rsidR="002D279F" w:rsidRPr="00DF0617" w:rsidRDefault="00DF0617" w:rsidP="00200F0C">
      <w:pPr>
        <w:pStyle w:val="BodyText2"/>
        <w:pBdr>
          <w:top w:val="single" w:sz="4" w:space="1" w:color="auto"/>
          <w:left w:val="single" w:sz="4" w:space="4" w:color="auto"/>
          <w:bottom w:val="single" w:sz="4" w:space="1" w:color="auto"/>
          <w:right w:val="single" w:sz="4" w:space="4" w:color="auto"/>
        </w:pBdr>
      </w:pPr>
      <w:r w:rsidRPr="00DF0617">
        <w:t xml:space="preserve">*NOTE:  </w:t>
      </w:r>
      <w:r w:rsidR="00F84F61" w:rsidRPr="00DF0617">
        <w:t xml:space="preserve"> </w:t>
      </w:r>
      <w:r w:rsidRPr="00DF0617">
        <w:t>T</w:t>
      </w:r>
      <w:r w:rsidR="00F84F61" w:rsidRPr="00DF0617">
        <w:t xml:space="preserve">he Property Manager </w:t>
      </w:r>
      <w:r w:rsidRPr="00DF0617">
        <w:t xml:space="preserve">can and </w:t>
      </w:r>
      <w:r w:rsidR="00F84F61" w:rsidRPr="00DF0617">
        <w:t xml:space="preserve">will arrange removal </w:t>
      </w:r>
      <w:r>
        <w:t xml:space="preserve">of any of these items left out on </w:t>
      </w:r>
      <w:r w:rsidR="003B6A25">
        <w:t xml:space="preserve">a </w:t>
      </w:r>
      <w:r>
        <w:t xml:space="preserve">common </w:t>
      </w:r>
      <w:r w:rsidR="003B6A25">
        <w:t xml:space="preserve">area, </w:t>
      </w:r>
      <w:r w:rsidR="00F84F61" w:rsidRPr="00DF0617">
        <w:t xml:space="preserve">and </w:t>
      </w:r>
      <w:r>
        <w:t>any</w:t>
      </w:r>
      <w:r w:rsidR="00F84F61" w:rsidRPr="00DF0617">
        <w:t xml:space="preserve"> costs incurred will be charged back to the owner</w:t>
      </w:r>
      <w:r w:rsidRPr="00DF0617">
        <w:t>.</w:t>
      </w:r>
    </w:p>
    <w:sectPr w:rsidR="002D279F" w:rsidRPr="00DF06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F7A64"/>
    <w:multiLevelType w:val="hybridMultilevel"/>
    <w:tmpl w:val="52D87C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40983F87"/>
    <w:multiLevelType w:val="hybridMultilevel"/>
    <w:tmpl w:val="B1385E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F61"/>
    <w:rsid w:val="00200F0C"/>
    <w:rsid w:val="002D279F"/>
    <w:rsid w:val="003B6A25"/>
    <w:rsid w:val="00453158"/>
    <w:rsid w:val="004900B1"/>
    <w:rsid w:val="008A7248"/>
    <w:rsid w:val="009C653E"/>
    <w:rsid w:val="00B21517"/>
    <w:rsid w:val="00D03072"/>
    <w:rsid w:val="00DF0617"/>
    <w:rsid w:val="00F004DF"/>
    <w:rsid w:val="00F06AF8"/>
    <w:rsid w:val="00F84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1803"/>
  <w15:chartTrackingRefBased/>
  <w15:docId w15:val="{9885E62E-7CC0-4A11-A7D1-F92A7D55B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0617"/>
    <w:pPr>
      <w:keepNext/>
      <w:spacing w:after="0" w:line="240" w:lineRule="auto"/>
      <w:outlineLvl w:val="0"/>
    </w:pPr>
    <w:rPr>
      <w:rFonts w:eastAsia="Times New Roman" w:cstheme="minorHAnsi"/>
      <w:b/>
      <w:bCs/>
      <w:sz w:val="28"/>
      <w:szCs w:val="2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F0617"/>
    <w:rPr>
      <w:rFonts w:eastAsia="Times New Roman" w:cstheme="minorHAnsi"/>
      <w:b/>
      <w:bCs/>
      <w:lang w:eastAsia="en-CA"/>
    </w:rPr>
  </w:style>
  <w:style w:type="character" w:customStyle="1" w:styleId="BodyTextChar">
    <w:name w:val="Body Text Char"/>
    <w:basedOn w:val="DefaultParagraphFont"/>
    <w:link w:val="BodyText"/>
    <w:uiPriority w:val="99"/>
    <w:rsid w:val="00DF0617"/>
    <w:rPr>
      <w:rFonts w:eastAsia="Times New Roman" w:cstheme="minorHAnsi"/>
      <w:b/>
      <w:bCs/>
      <w:lang w:eastAsia="en-CA"/>
    </w:rPr>
  </w:style>
  <w:style w:type="paragraph" w:styleId="BodyText2">
    <w:name w:val="Body Text 2"/>
    <w:basedOn w:val="Normal"/>
    <w:link w:val="BodyText2Char"/>
    <w:uiPriority w:val="99"/>
    <w:unhideWhenUsed/>
    <w:rsid w:val="00DF0617"/>
    <w:rPr>
      <w:rFonts w:eastAsia="Times New Roman" w:cstheme="minorHAnsi"/>
      <w:b/>
      <w:bCs/>
      <w:i/>
      <w:iCs/>
      <w:sz w:val="24"/>
      <w:szCs w:val="24"/>
      <w:lang w:eastAsia="en-CA"/>
    </w:rPr>
  </w:style>
  <w:style w:type="character" w:customStyle="1" w:styleId="BodyText2Char">
    <w:name w:val="Body Text 2 Char"/>
    <w:basedOn w:val="DefaultParagraphFont"/>
    <w:link w:val="BodyText2"/>
    <w:uiPriority w:val="99"/>
    <w:rsid w:val="00DF0617"/>
    <w:rPr>
      <w:rFonts w:eastAsia="Times New Roman" w:cstheme="minorHAnsi"/>
      <w:b/>
      <w:bCs/>
      <w:i/>
      <w:iCs/>
      <w:sz w:val="24"/>
      <w:szCs w:val="24"/>
      <w:lang w:eastAsia="en-CA"/>
    </w:rPr>
  </w:style>
  <w:style w:type="character" w:customStyle="1" w:styleId="Heading1Char">
    <w:name w:val="Heading 1 Char"/>
    <w:basedOn w:val="DefaultParagraphFont"/>
    <w:link w:val="Heading1"/>
    <w:uiPriority w:val="9"/>
    <w:rsid w:val="00DF0617"/>
    <w:rPr>
      <w:rFonts w:eastAsia="Times New Roman" w:cstheme="minorHAnsi"/>
      <w:b/>
      <w:bCs/>
      <w:sz w:val="28"/>
      <w:szCs w:val="28"/>
      <w:lang w:eastAsia="en-CA"/>
    </w:rPr>
  </w:style>
  <w:style w:type="paragraph" w:styleId="ListParagraph">
    <w:name w:val="List Paragraph"/>
    <w:basedOn w:val="Normal"/>
    <w:uiPriority w:val="34"/>
    <w:qFormat/>
    <w:rsid w:val="00F004DF"/>
    <w:pPr>
      <w:ind w:left="720"/>
      <w:contextualSpacing/>
    </w:pPr>
  </w:style>
  <w:style w:type="character" w:styleId="Hyperlink">
    <w:name w:val="Hyperlink"/>
    <w:basedOn w:val="DefaultParagraphFont"/>
    <w:uiPriority w:val="99"/>
    <w:unhideWhenUsed/>
    <w:rsid w:val="004900B1"/>
    <w:rPr>
      <w:color w:val="0000FF"/>
      <w:u w:val="single"/>
    </w:rPr>
  </w:style>
  <w:style w:type="character" w:styleId="UnresolvedMention">
    <w:name w:val="Unresolved Mention"/>
    <w:basedOn w:val="DefaultParagraphFont"/>
    <w:uiPriority w:val="99"/>
    <w:semiHidden/>
    <w:unhideWhenUsed/>
    <w:rsid w:val="009C6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ll2recylce.ca/locato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Langill</dc:creator>
  <cp:keywords/>
  <dc:description/>
  <cp:lastModifiedBy>Kitty Langill</cp:lastModifiedBy>
  <cp:revision>6</cp:revision>
  <dcterms:created xsi:type="dcterms:W3CDTF">2021-01-29T23:57:00Z</dcterms:created>
  <dcterms:modified xsi:type="dcterms:W3CDTF">2021-02-06T15:54:00Z</dcterms:modified>
</cp:coreProperties>
</file>